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747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195"/>
      </w:tblGrid>
      <w:tr w:rsidR="00D05751" w:rsidRPr="00A42D23" w:rsidTr="008335D0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D05751" w:rsidRPr="00A42D23" w:rsidRDefault="00D05751" w:rsidP="008335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42D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282223F3" wp14:editId="40C9DB9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  <w:gridSpan w:val="2"/>
            <w:tcBorders>
              <w:top w:val="nil"/>
              <w:bottom w:val="nil"/>
            </w:tcBorders>
            <w:vAlign w:val="center"/>
          </w:tcPr>
          <w:p w:rsidR="00D05751" w:rsidRPr="00F0676F" w:rsidRDefault="00D05751" w:rsidP="008335D0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7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0676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F067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D05751" w:rsidRPr="00A42D23" w:rsidTr="008335D0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D05751" w:rsidRPr="00B35238" w:rsidRDefault="00C66A16" w:rsidP="003F69A7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21</w:t>
            </w:r>
            <w:r w:rsidR="00D05751" w:rsidRPr="00B35238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 xml:space="preserve"> января 2021 г.</w:t>
            </w:r>
          </w:p>
        </w:tc>
        <w:tc>
          <w:tcPr>
            <w:tcW w:w="7195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D05751" w:rsidRPr="00B35238" w:rsidRDefault="00D05751" w:rsidP="008335D0">
            <w:pPr>
              <w:pStyle w:val="6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 w:rsidRPr="00B35238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Пресс-выпуск</w:t>
            </w:r>
          </w:p>
        </w:tc>
      </w:tr>
    </w:tbl>
    <w:p w:rsidR="00770F8D" w:rsidRDefault="00770F8D" w:rsidP="00D94819">
      <w:pPr>
        <w:spacing w:before="120" w:after="0" w:line="30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70F8D" w:rsidRPr="00A42D23" w:rsidRDefault="00C66A16" w:rsidP="00D0575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3F69A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ЯНВАРЯ – </w:t>
      </w:r>
      <w:r w:rsidR="008E7D40">
        <w:rPr>
          <w:rFonts w:ascii="Times New Roman" w:hAnsi="Times New Roman" w:cs="Times New Roman"/>
          <w:b/>
          <w:color w:val="0070C0"/>
          <w:sz w:val="28"/>
          <w:szCs w:val="28"/>
        </w:rPr>
        <w:t>ВСЕМИРНЫЙ ДЕНЬ БЕЗРАБОТНЫХ</w:t>
      </w:r>
    </w:p>
    <w:p w:rsidR="00C66A16" w:rsidRPr="005147DA" w:rsidRDefault="00C66A16" w:rsidP="00D94819">
      <w:pPr>
        <w:pStyle w:val="ms-rteelement-p"/>
        <w:shd w:val="clear" w:color="auto" w:fill="FFFFFF"/>
        <w:spacing w:before="0" w:beforeAutospacing="0" w:after="0" w:afterAutospacing="0" w:line="300" w:lineRule="atLeast"/>
        <w:jc w:val="center"/>
        <w:rPr>
          <w:rFonts w:eastAsiaTheme="minorHAnsi"/>
          <w:iCs/>
          <w:color w:val="171717"/>
          <w:sz w:val="28"/>
          <w:szCs w:val="28"/>
          <w:shd w:val="clear" w:color="auto" w:fill="FFFFFF"/>
          <w:lang w:eastAsia="en-US"/>
        </w:rPr>
      </w:pPr>
    </w:p>
    <w:p w:rsidR="009D7489" w:rsidRPr="008169C0" w:rsidRDefault="009D7489" w:rsidP="00C8236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8169C0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Безработица – это явление, которое негативно отражается не только </w:t>
      </w:r>
      <w:r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br/>
      </w:r>
      <w:r w:rsidRPr="008169C0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на экономике страны, но и на каждом конкретном человеке, </w:t>
      </w:r>
      <w:r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кто остается </w:t>
      </w:r>
      <w:r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br/>
        <w:t xml:space="preserve">без </w:t>
      </w:r>
      <w:r w:rsidRPr="008169C0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>работы, а значит, выпадает из социально-экономической жизни общества</w:t>
      </w:r>
      <w:r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>.</w:t>
      </w:r>
      <w:r w:rsidRPr="008169C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9D7489" w:rsidRDefault="009D7489" w:rsidP="00C8236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C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Безработица выз</w:t>
      </w:r>
      <w:r w:rsidRPr="0081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политические</w:t>
      </w:r>
      <w:r w:rsidR="0052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1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кризисы. Последние становятся барьером к прогрессу и благополучию общества. Для обращения внимания правительств и борьбы с безработицей учрежден 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день</w:t>
      </w:r>
      <w:r w:rsidRPr="0081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Всемирный день безработных.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489" w:rsidRDefault="009D7489" w:rsidP="00C8236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81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безработных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Pr="00111B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отмечается как самими безработными,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br/>
      </w:r>
      <w:r w:rsidRPr="00111B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так и работниками различных учреждений, которые занимаются подбором кадров, поиском работы, являются посредниками между потенциальными работниками и работодателями.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Ежегодно п</w:t>
      </w:r>
      <w:r w:rsidRPr="00111B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редлагаются различные нововведения, законы, программы, которые призваны помочь людям быстрее находить работу.</w:t>
      </w:r>
    </w:p>
    <w:p w:rsidR="009D7489" w:rsidRPr="00111B94" w:rsidRDefault="009D7489" w:rsidP="00C8236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92A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По законодательству </w:t>
      </w:r>
      <w:r w:rsid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безработным считается</w:t>
      </w:r>
      <w:r w:rsidRPr="00D92A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неработающий трудоспособный гражданин в трудоспособном возрасте</w:t>
      </w:r>
      <w:r w:rsid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E564E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br/>
      </w:r>
      <w:r w:rsid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(с</w:t>
      </w:r>
      <w:r w:rsidR="00A2012A" w:rsidRP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1 января 2020 года трудоспособный возраст </w:t>
      </w:r>
      <w:r w:rsid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</w:t>
      </w:r>
      <w:r w:rsidR="00A2012A" w:rsidRP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это </w:t>
      </w:r>
      <w:r w:rsidR="00E564E2" w:rsidRP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женщины </w:t>
      </w:r>
      <w:r w:rsidR="00E564E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в возрасте </w:t>
      </w:r>
      <w:r w:rsidR="00E564E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br/>
      </w:r>
      <w:r w:rsidR="00E564E2" w:rsidRP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16-55 </w:t>
      </w:r>
      <w:r w:rsidR="00E564E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лет, </w:t>
      </w:r>
      <w:r w:rsidR="00A2012A" w:rsidRP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мужчины </w:t>
      </w:r>
      <w:r w:rsidR="00E564E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- </w:t>
      </w:r>
      <w:r w:rsidR="00A2012A" w:rsidRPr="00A201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16-60 лет)</w:t>
      </w:r>
      <w:r w:rsidRPr="00D92AB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зарегистрированный в установленном порядке службой занятости. </w:t>
      </w:r>
    </w:p>
    <w:p w:rsidR="008169C0" w:rsidRDefault="008169C0" w:rsidP="000A393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На конец 2021 года  в органах государственной  </w:t>
      </w:r>
      <w:proofErr w:type="gramStart"/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службы занятости</w:t>
      </w:r>
      <w:r w:rsidR="00B9074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B9074F" w:rsidRPr="00B9074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населения администрации</w:t>
      </w:r>
      <w:r w:rsidR="009529A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Владимирской области</w:t>
      </w:r>
      <w:proofErr w:type="gramEnd"/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 состояло </w:t>
      </w:r>
      <w:r w:rsidR="007F217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на учете</w:t>
      </w:r>
      <w:r w:rsidR="007F217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br/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6106 не занятых трудовой деятельностью</w:t>
      </w:r>
      <w:r w:rsidR="000A393C"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граждан</w:t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из них 5634 человек</w:t>
      </w:r>
      <w:r w:rsid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а</w:t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имели статус безработного. До 2019 года численность безработных, зарегистрированных в государственной службе занятости</w:t>
      </w:r>
      <w:r w:rsid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имела стойкую тенденцию к снижению. В 2020 году в связи с пандемией </w:t>
      </w:r>
      <w:proofErr w:type="spellStart"/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коронавируса</w:t>
      </w:r>
      <w:proofErr w:type="spellEnd"/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численность безработных,  состоящих на учете в службе занятости</w:t>
      </w:r>
      <w:r w:rsid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7F217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br/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по сравнению с 2019 годом увеличилась в 3,8 раза, в  2021 году </w:t>
      </w:r>
      <w:r w:rsidR="00111B94"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br/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по сравнению с 2020  годом </w:t>
      </w:r>
      <w:r w:rsidR="000A393C" w:rsidRPr="008169C0">
        <w:rPr>
          <w:rFonts w:ascii="Times New Roman" w:eastAsia="MS Mincho" w:hAnsi="Times New Roman"/>
          <w:sz w:val="28"/>
          <w:szCs w:val="28"/>
        </w:rPr>
        <w:t>–</w:t>
      </w:r>
      <w:r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111B94" w:rsidRPr="000A393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снизилась в 4,4 раза.</w:t>
      </w:r>
    </w:p>
    <w:p w:rsidR="00833795" w:rsidRPr="000A393C" w:rsidRDefault="00833795" w:rsidP="00833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0A393C" w:rsidRDefault="008169C0" w:rsidP="000A393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39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Динамика численности незанятого населения, </w:t>
      </w:r>
    </w:p>
    <w:p w:rsidR="000A393C" w:rsidRDefault="008169C0" w:rsidP="000A393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39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состоящего</w:t>
      </w:r>
      <w:proofErr w:type="gramEnd"/>
      <w:r w:rsidRPr="000A39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 учете в органах государственной службы занятости</w:t>
      </w:r>
      <w:r w:rsidR="00B9649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  <w:r w:rsidRPr="000A39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8169C0" w:rsidRPr="000A393C" w:rsidRDefault="008169C0" w:rsidP="000A393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39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заявок предприятий на рабочую силу, поступивших в органы государственной службы занятости</w:t>
      </w:r>
    </w:p>
    <w:p w:rsidR="008169C0" w:rsidRDefault="008169C0" w:rsidP="000A393C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A393C">
        <w:rPr>
          <w:rFonts w:ascii="Times New Roman" w:hAnsi="Times New Roman" w:cs="Times New Roman"/>
          <w:i w:val="0"/>
          <w:color w:val="auto"/>
          <w:sz w:val="28"/>
          <w:szCs w:val="28"/>
        </w:rPr>
        <w:t>(на конец года)</w:t>
      </w:r>
    </w:p>
    <w:p w:rsidR="000A393C" w:rsidRPr="00EE1FC6" w:rsidRDefault="000A393C" w:rsidP="001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134"/>
        <w:gridCol w:w="2126"/>
        <w:gridCol w:w="1559"/>
      </w:tblGrid>
      <w:tr w:rsidR="008169C0" w:rsidRPr="000A393C" w:rsidTr="00B820DF">
        <w:trPr>
          <w:cantSplit/>
          <w:trHeight w:val="645"/>
          <w:tblHeader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69C0" w:rsidRPr="000A393C" w:rsidRDefault="008169C0" w:rsidP="000A393C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0" w:rsidRPr="000A393C" w:rsidRDefault="008169C0" w:rsidP="000A393C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 xml:space="preserve">Число незанятых </w:t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состоящих </w:t>
            </w:r>
            <w:r w:rsidR="000A393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органах государственной службы занятости, </w:t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0" w:rsidRPr="000A393C" w:rsidRDefault="008169C0" w:rsidP="000A393C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>Из них имеют статус</w:t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безработного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0" w:rsidRPr="000A393C" w:rsidRDefault="008169C0" w:rsidP="00FC239D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предприятий </w:t>
            </w:r>
            <w:r w:rsidR="00FC23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 xml:space="preserve">в работниках, заявленная в органах государственной </w:t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br/>
              <w:t>службы занятости, человек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9C0" w:rsidRPr="000A393C" w:rsidRDefault="008169C0" w:rsidP="00587FC5">
            <w:pPr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нагрузки </w:t>
            </w:r>
            <w:r w:rsidR="000A393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 xml:space="preserve">незанятых </w:t>
            </w:r>
            <w:r w:rsidR="0058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 xml:space="preserve">на одно вакантное </w:t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место, </w:t>
            </w:r>
            <w:r w:rsidR="0058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169C0" w:rsidRPr="000A393C" w:rsidTr="00B820DF">
        <w:trPr>
          <w:cantSplit/>
          <w:trHeight w:val="1070"/>
          <w:tblHeader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0" w:rsidRPr="000A393C" w:rsidRDefault="008169C0" w:rsidP="000A393C">
            <w:pPr>
              <w:spacing w:before="60" w:after="60" w:line="24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0" w:rsidRPr="000A393C" w:rsidRDefault="008169C0" w:rsidP="000A393C">
            <w:pPr>
              <w:spacing w:before="60" w:after="60" w:line="24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0" w:rsidRPr="000A393C" w:rsidRDefault="008169C0" w:rsidP="000A393C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393C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0" w:rsidRPr="000A393C" w:rsidRDefault="000A393C" w:rsidP="000A393C">
            <w:pPr>
              <w:spacing w:before="60" w:after="60" w:line="240" w:lineRule="exact"/>
              <w:ind w:left="-57" w:right="-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9C0" w:rsidRPr="000A393C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0" w:rsidRPr="000A393C" w:rsidRDefault="008169C0" w:rsidP="000A393C">
            <w:pPr>
              <w:spacing w:before="60" w:after="60" w:line="24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69C0" w:rsidRPr="000A393C" w:rsidRDefault="008169C0" w:rsidP="000A393C">
            <w:pPr>
              <w:spacing w:before="60" w:after="60" w:line="24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169C0" w:rsidRPr="008169C0" w:rsidTr="00B820DF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11563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8637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14272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169C0" w:rsidRPr="008169C0" w:rsidTr="00B820DF">
        <w:trPr>
          <w:trHeight w:val="339"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10621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8010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14602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169C0" w:rsidRPr="008169C0" w:rsidTr="00B820DF">
        <w:trPr>
          <w:trHeight w:val="278"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8314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6447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15267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169C0" w:rsidRPr="008169C0" w:rsidTr="00B820DF">
        <w:trPr>
          <w:trHeight w:val="319"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8402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6533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18201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169C0" w:rsidRPr="008169C0" w:rsidTr="00B820DF">
        <w:trPr>
          <w:trHeight w:val="313"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25546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24957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21998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169C0" w:rsidRPr="008169C0" w:rsidTr="00B820DF">
        <w:trPr>
          <w:trHeight w:val="313"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6106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5634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20349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C0" w:rsidRPr="008169C0" w:rsidRDefault="008169C0" w:rsidP="00BE2A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C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1B1B35" w:rsidRDefault="001B1B35" w:rsidP="001B1B35">
      <w:pPr>
        <w:pStyle w:val="ad"/>
        <w:spacing w:before="120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169C0" w:rsidRPr="008169C0" w:rsidRDefault="008169C0" w:rsidP="00C82364">
      <w:pPr>
        <w:pStyle w:val="ad"/>
        <w:spacing w:before="12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169C0">
        <w:rPr>
          <w:rFonts w:ascii="Times New Roman" w:eastAsia="MS Mincho" w:hAnsi="Times New Roman"/>
          <w:sz w:val="28"/>
          <w:szCs w:val="28"/>
        </w:rPr>
        <w:t xml:space="preserve">По состоянию </w:t>
      </w:r>
      <w:proofErr w:type="gramStart"/>
      <w:r w:rsidRPr="008169C0">
        <w:rPr>
          <w:rFonts w:ascii="Times New Roman" w:eastAsia="MS Mincho" w:hAnsi="Times New Roman"/>
          <w:sz w:val="28"/>
          <w:szCs w:val="28"/>
        </w:rPr>
        <w:t>на конец</w:t>
      </w:r>
      <w:proofErr w:type="gramEnd"/>
      <w:r w:rsidRPr="008169C0">
        <w:rPr>
          <w:rFonts w:ascii="Times New Roman" w:eastAsia="MS Mincho" w:hAnsi="Times New Roman"/>
          <w:sz w:val="28"/>
          <w:szCs w:val="28"/>
        </w:rPr>
        <w:t xml:space="preserve"> 2021 года число вакансий, зарегистрированных </w:t>
      </w:r>
      <w:r w:rsidR="00111B94">
        <w:rPr>
          <w:rFonts w:ascii="Times New Roman" w:eastAsia="MS Mincho" w:hAnsi="Times New Roman"/>
          <w:sz w:val="28"/>
          <w:szCs w:val="28"/>
        </w:rPr>
        <w:br/>
      </w:r>
      <w:r w:rsidRPr="008169C0">
        <w:rPr>
          <w:rFonts w:ascii="Times New Roman" w:eastAsia="MS Mincho" w:hAnsi="Times New Roman"/>
          <w:sz w:val="28"/>
          <w:szCs w:val="28"/>
        </w:rPr>
        <w:t xml:space="preserve">в службе занятости  составило 20,3 тысячи  и было в 1,4 раза больше, чем </w:t>
      </w:r>
      <w:r w:rsidR="00C039F1">
        <w:rPr>
          <w:rFonts w:ascii="Times New Roman" w:eastAsia="MS Mincho" w:hAnsi="Times New Roman"/>
          <w:sz w:val="28"/>
          <w:szCs w:val="28"/>
        </w:rPr>
        <w:br/>
      </w:r>
      <w:r w:rsidRPr="008169C0">
        <w:rPr>
          <w:rFonts w:ascii="Times New Roman" w:eastAsia="MS Mincho" w:hAnsi="Times New Roman"/>
          <w:sz w:val="28"/>
          <w:szCs w:val="28"/>
        </w:rPr>
        <w:t xml:space="preserve">на конец 2016 года. В результате нагрузка </w:t>
      </w:r>
      <w:proofErr w:type="gramStart"/>
      <w:r w:rsidRPr="008169C0">
        <w:rPr>
          <w:rFonts w:ascii="Times New Roman" w:eastAsia="MS Mincho" w:hAnsi="Times New Roman"/>
          <w:sz w:val="28"/>
          <w:szCs w:val="28"/>
        </w:rPr>
        <w:t>незанятых</w:t>
      </w:r>
      <w:proofErr w:type="gramEnd"/>
      <w:r w:rsidRPr="008169C0">
        <w:rPr>
          <w:rFonts w:ascii="Times New Roman" w:eastAsia="MS Mincho" w:hAnsi="Times New Roman"/>
          <w:sz w:val="28"/>
          <w:szCs w:val="28"/>
        </w:rPr>
        <w:t xml:space="preserve"> на одну заявленную вакансию на конец 2021 года снизилась на 0,5 процентн</w:t>
      </w:r>
      <w:r w:rsidR="00C039F1">
        <w:rPr>
          <w:rFonts w:ascii="Times New Roman" w:eastAsia="MS Mincho" w:hAnsi="Times New Roman"/>
          <w:sz w:val="28"/>
          <w:szCs w:val="28"/>
        </w:rPr>
        <w:t>ого</w:t>
      </w:r>
      <w:r w:rsidRPr="008169C0">
        <w:rPr>
          <w:rFonts w:ascii="Times New Roman" w:eastAsia="MS Mincho" w:hAnsi="Times New Roman"/>
          <w:sz w:val="28"/>
          <w:szCs w:val="28"/>
        </w:rPr>
        <w:t xml:space="preserve"> пункта и составила 0,3 человека.</w:t>
      </w:r>
    </w:p>
    <w:p w:rsidR="008169C0" w:rsidRPr="008169C0" w:rsidRDefault="008169C0" w:rsidP="00C82364">
      <w:pPr>
        <w:pStyle w:val="ad"/>
        <w:spacing w:before="12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169C0">
        <w:rPr>
          <w:rFonts w:ascii="Times New Roman" w:eastAsia="MS Mincho" w:hAnsi="Times New Roman"/>
          <w:sz w:val="28"/>
          <w:szCs w:val="28"/>
        </w:rPr>
        <w:t>В течение 2021</w:t>
      </w:r>
      <w:r w:rsidR="00853DBA">
        <w:rPr>
          <w:rFonts w:ascii="Times New Roman" w:eastAsia="MS Mincho" w:hAnsi="Times New Roman"/>
          <w:sz w:val="28"/>
          <w:szCs w:val="28"/>
        </w:rPr>
        <w:t xml:space="preserve"> </w:t>
      </w:r>
      <w:r w:rsidRPr="008169C0">
        <w:rPr>
          <w:rFonts w:ascii="Times New Roman" w:eastAsia="MS Mincho" w:hAnsi="Times New Roman"/>
          <w:sz w:val="28"/>
          <w:szCs w:val="28"/>
        </w:rPr>
        <w:t>г</w:t>
      </w:r>
      <w:r w:rsidR="00853DBA">
        <w:rPr>
          <w:rFonts w:ascii="Times New Roman" w:eastAsia="MS Mincho" w:hAnsi="Times New Roman"/>
          <w:sz w:val="28"/>
          <w:szCs w:val="28"/>
        </w:rPr>
        <w:t>ода</w:t>
      </w:r>
      <w:r w:rsidRPr="008169C0">
        <w:rPr>
          <w:rFonts w:ascii="Times New Roman" w:eastAsia="MS Mincho" w:hAnsi="Times New Roman"/>
          <w:sz w:val="28"/>
          <w:szCs w:val="28"/>
        </w:rPr>
        <w:t xml:space="preserve"> в органы государственной службы занятости обратил</w:t>
      </w:r>
      <w:r w:rsidR="00C039F1">
        <w:rPr>
          <w:rFonts w:ascii="Times New Roman" w:eastAsia="MS Mincho" w:hAnsi="Times New Roman"/>
          <w:sz w:val="28"/>
          <w:szCs w:val="28"/>
        </w:rPr>
        <w:t>и</w:t>
      </w:r>
      <w:r w:rsidRPr="008169C0">
        <w:rPr>
          <w:rFonts w:ascii="Times New Roman" w:eastAsia="MS Mincho" w:hAnsi="Times New Roman"/>
          <w:sz w:val="28"/>
          <w:szCs w:val="28"/>
        </w:rPr>
        <w:t>сь в поисках работы 33,7 тыс. граждан. В их числе 84,5% составляли незанятые граждане. Нашли работу при содействии служб занятости в течение года 6,6 тыс. граждан.</w:t>
      </w:r>
    </w:p>
    <w:p w:rsidR="008169C0" w:rsidRPr="008169C0" w:rsidRDefault="008169C0" w:rsidP="00C82364">
      <w:pPr>
        <w:pStyle w:val="ad"/>
        <w:spacing w:before="12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169C0">
        <w:rPr>
          <w:rFonts w:ascii="Times New Roman" w:eastAsia="MS Mincho" w:hAnsi="Times New Roman"/>
          <w:sz w:val="28"/>
          <w:szCs w:val="28"/>
        </w:rPr>
        <w:lastRenderedPageBreak/>
        <w:t xml:space="preserve"> Среди безработных, зарегистрированных в государственной  службе занятости</w:t>
      </w:r>
      <w:r w:rsidR="00C039F1">
        <w:rPr>
          <w:rFonts w:ascii="Times New Roman" w:eastAsia="MS Mincho" w:hAnsi="Times New Roman"/>
          <w:sz w:val="28"/>
          <w:szCs w:val="28"/>
        </w:rPr>
        <w:t>,</w:t>
      </w:r>
      <w:r w:rsidRPr="008169C0">
        <w:rPr>
          <w:rFonts w:ascii="Times New Roman" w:eastAsia="MS Mincho" w:hAnsi="Times New Roman"/>
          <w:sz w:val="28"/>
          <w:szCs w:val="28"/>
        </w:rPr>
        <w:t xml:space="preserve"> чуть более половины (56,3%) – женщины, каждый четвертый безработный – сельский житель.</w:t>
      </w:r>
    </w:p>
    <w:p w:rsidR="008169C0" w:rsidRPr="008169C0" w:rsidRDefault="008169C0" w:rsidP="00C82364">
      <w:pPr>
        <w:pStyle w:val="ad"/>
        <w:spacing w:before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69C0">
        <w:rPr>
          <w:rFonts w:ascii="Times New Roman" w:eastAsia="MS Mincho" w:hAnsi="Times New Roman"/>
          <w:sz w:val="28"/>
          <w:szCs w:val="28"/>
        </w:rPr>
        <w:t xml:space="preserve">Средняя продолжительность зарегистрированной безработицы </w:t>
      </w:r>
      <w:r w:rsidR="00853DBA">
        <w:rPr>
          <w:rFonts w:ascii="Times New Roman" w:eastAsia="MS Mincho" w:hAnsi="Times New Roman"/>
          <w:sz w:val="28"/>
          <w:szCs w:val="28"/>
        </w:rPr>
        <w:br/>
      </w:r>
      <w:r w:rsidRPr="008169C0">
        <w:rPr>
          <w:rFonts w:ascii="Times New Roman" w:eastAsia="MS Mincho" w:hAnsi="Times New Roman"/>
          <w:sz w:val="28"/>
          <w:szCs w:val="28"/>
        </w:rPr>
        <w:t>в 2021</w:t>
      </w:r>
      <w:r w:rsidR="00853DBA">
        <w:rPr>
          <w:rFonts w:ascii="Times New Roman" w:eastAsia="MS Mincho" w:hAnsi="Times New Roman"/>
          <w:sz w:val="28"/>
          <w:szCs w:val="28"/>
        </w:rPr>
        <w:t xml:space="preserve"> </w:t>
      </w:r>
      <w:r w:rsidRPr="008169C0">
        <w:rPr>
          <w:rFonts w:ascii="Times New Roman" w:eastAsia="MS Mincho" w:hAnsi="Times New Roman"/>
          <w:sz w:val="28"/>
          <w:szCs w:val="28"/>
        </w:rPr>
        <w:t>г</w:t>
      </w:r>
      <w:r w:rsidR="00853DBA">
        <w:rPr>
          <w:rFonts w:ascii="Times New Roman" w:eastAsia="MS Mincho" w:hAnsi="Times New Roman"/>
          <w:sz w:val="28"/>
          <w:szCs w:val="28"/>
        </w:rPr>
        <w:t xml:space="preserve">оду </w:t>
      </w:r>
      <w:r w:rsidRPr="008169C0">
        <w:rPr>
          <w:rFonts w:ascii="Times New Roman" w:eastAsia="MS Mincho" w:hAnsi="Times New Roman"/>
          <w:sz w:val="28"/>
          <w:szCs w:val="28"/>
        </w:rPr>
        <w:t>во Владимирской области составила 3,9 месяца.</w:t>
      </w:r>
    </w:p>
    <w:p w:rsidR="00A45C48" w:rsidRDefault="00A45C48" w:rsidP="00816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Default="008169C0" w:rsidP="00816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Default="008169C0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Default="008169C0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Default="008169C0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Default="008169C0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Default="008169C0" w:rsidP="0081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Pr="008169C0" w:rsidRDefault="008169C0" w:rsidP="00816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29A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6029A2">
        <w:rPr>
          <w:rFonts w:ascii="Times New Roman" w:hAnsi="Times New Roman" w:cs="Times New Roman"/>
          <w:sz w:val="24"/>
          <w:szCs w:val="24"/>
        </w:rPr>
        <w:t xml:space="preserve"> </w:t>
      </w:r>
      <w:r w:rsidRPr="008169C0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Лючина Ирина Станиславовна,</w:t>
      </w:r>
    </w:p>
    <w:p w:rsidR="008169C0" w:rsidRPr="008169C0" w:rsidRDefault="008169C0" w:rsidP="00816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169C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начальник отдела статистики труда, образования,</w:t>
      </w:r>
      <w:r w:rsidR="000A39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69C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науки и инноваций</w:t>
      </w:r>
    </w:p>
    <w:p w:rsidR="008169C0" w:rsidRDefault="000A393C" w:rsidP="00816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тел. (4922)77-30-18</w:t>
      </w:r>
    </w:p>
    <w:p w:rsidR="00111B94" w:rsidRPr="000A393C" w:rsidRDefault="00111B94" w:rsidP="00111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6029A2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0A393C">
        <w:rPr>
          <w:rFonts w:ascii="Times New Roman" w:hAnsi="Times New Roman" w:cs="Times New Roman"/>
          <w:sz w:val="24"/>
          <w:szCs w:val="24"/>
        </w:rPr>
        <w:t xml:space="preserve">: </w:t>
      </w:r>
      <w:r w:rsidRPr="00111B94">
        <w:rPr>
          <w:rStyle w:val="a3"/>
          <w:rFonts w:ascii="Times New Roman" w:hAnsi="Times New Roman" w:cs="Times New Roman"/>
          <w:sz w:val="24"/>
          <w:szCs w:val="24"/>
          <w:lang w:val="en-US"/>
        </w:rPr>
        <w:t>P</w:t>
      </w:r>
      <w:r w:rsidRPr="000A393C">
        <w:rPr>
          <w:rStyle w:val="a3"/>
          <w:rFonts w:ascii="Times New Roman" w:hAnsi="Times New Roman" w:cs="Times New Roman"/>
          <w:sz w:val="24"/>
          <w:szCs w:val="24"/>
        </w:rPr>
        <w:t>33_</w:t>
      </w:r>
      <w:proofErr w:type="spellStart"/>
      <w:r w:rsidRPr="00111B94">
        <w:rPr>
          <w:rStyle w:val="a3"/>
          <w:rFonts w:ascii="Times New Roman" w:hAnsi="Times New Roman" w:cs="Times New Roman"/>
          <w:sz w:val="24"/>
          <w:szCs w:val="24"/>
          <w:lang w:val="en-US"/>
        </w:rPr>
        <w:t>LuchinaIS</w:t>
      </w:r>
      <w:proofErr w:type="spellEnd"/>
      <w:r w:rsidRPr="000A393C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Pr="00111B94">
        <w:rPr>
          <w:rStyle w:val="a3"/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0A393C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111B94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69C0" w:rsidRPr="000A393C" w:rsidRDefault="008169C0" w:rsidP="008169C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05751" w:rsidRPr="006029A2" w:rsidRDefault="00D05751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6029A2">
        <w:rPr>
          <w:rFonts w:ascii="Times New Roman" w:hAnsi="Times New Roman" w:cs="Times New Roman"/>
          <w:sz w:val="24"/>
          <w:szCs w:val="24"/>
        </w:rPr>
        <w:t xml:space="preserve"> Захарова О.В.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029A2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029A2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sz w:val="24"/>
          <w:szCs w:val="24"/>
        </w:rPr>
        <w:t xml:space="preserve">тел. (4922) 773041, 773042 (доб.0409); 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sz w:val="24"/>
          <w:szCs w:val="24"/>
        </w:rPr>
        <w:t>моб. 89157653471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029A2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029A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393C" w:rsidRDefault="000A393C" w:rsidP="005325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18" w:rsidRPr="006029A2" w:rsidRDefault="00D05751" w:rsidP="005325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0A393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Владимирстат</w:t>
      </w:r>
      <w:proofErr w:type="spellEnd"/>
      <w:r w:rsidRPr="000A393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</w:t>
      </w:r>
      <w:proofErr w:type="spellStart"/>
      <w:r w:rsidRPr="000A393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соцсетях</w:t>
      </w:r>
      <w:proofErr w:type="spellEnd"/>
      <w:r w:rsidRPr="000A393C">
        <w:rPr>
          <w:rStyle w:val="a3"/>
          <w:rFonts w:ascii="Times New Roman" w:hAnsi="Times New Roman" w:cs="Times New Roman"/>
          <w:sz w:val="24"/>
          <w:szCs w:val="24"/>
          <w:u w:val="none"/>
        </w:rPr>
        <w:t>:</w:t>
      </w:r>
      <w:r w:rsidRPr="006029A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vladimirstat</w:t>
        </w:r>
        <w:proofErr w:type="spellEnd"/>
      </w:hyperlink>
    </w:p>
    <w:p w:rsidR="00532518" w:rsidRPr="006029A2" w:rsidRDefault="00532518" w:rsidP="005325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05751" w:rsidRPr="006029A2" w:rsidRDefault="00D05751" w:rsidP="00D0575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05751" w:rsidRPr="006029A2" w:rsidRDefault="00D05751" w:rsidP="00E2068E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9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D05751" w:rsidRPr="006029A2" w:rsidSect="004270B7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B1" w:rsidRDefault="008B49B1" w:rsidP="004270B7">
      <w:pPr>
        <w:spacing w:after="0" w:line="240" w:lineRule="auto"/>
      </w:pPr>
      <w:r>
        <w:separator/>
      </w:r>
    </w:p>
  </w:endnote>
  <w:endnote w:type="continuationSeparator" w:id="0">
    <w:p w:rsidR="008B49B1" w:rsidRDefault="008B49B1" w:rsidP="0042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B1" w:rsidRDefault="008B49B1" w:rsidP="004270B7">
      <w:pPr>
        <w:spacing w:after="0" w:line="240" w:lineRule="auto"/>
      </w:pPr>
      <w:r>
        <w:separator/>
      </w:r>
    </w:p>
  </w:footnote>
  <w:footnote w:type="continuationSeparator" w:id="0">
    <w:p w:rsidR="008B49B1" w:rsidRDefault="008B49B1" w:rsidP="0042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70B7" w:rsidRPr="005A2C52" w:rsidRDefault="004270B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2C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2C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2C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5F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2C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70B7" w:rsidRDefault="004270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1"/>
    <w:rsid w:val="00024A67"/>
    <w:rsid w:val="00030ADE"/>
    <w:rsid w:val="00036862"/>
    <w:rsid w:val="00065B44"/>
    <w:rsid w:val="000A393C"/>
    <w:rsid w:val="000B615D"/>
    <w:rsid w:val="000C67F9"/>
    <w:rsid w:val="00111B94"/>
    <w:rsid w:val="00130585"/>
    <w:rsid w:val="001B1B35"/>
    <w:rsid w:val="001B34C4"/>
    <w:rsid w:val="00222517"/>
    <w:rsid w:val="00226FCA"/>
    <w:rsid w:val="00230E88"/>
    <w:rsid w:val="003273F6"/>
    <w:rsid w:val="003A76AB"/>
    <w:rsid w:val="003F69A7"/>
    <w:rsid w:val="004270B7"/>
    <w:rsid w:val="00437D23"/>
    <w:rsid w:val="004503A3"/>
    <w:rsid w:val="00454413"/>
    <w:rsid w:val="00466B08"/>
    <w:rsid w:val="004A291F"/>
    <w:rsid w:val="004A4429"/>
    <w:rsid w:val="004B76F2"/>
    <w:rsid w:val="005147DA"/>
    <w:rsid w:val="005221B4"/>
    <w:rsid w:val="00532518"/>
    <w:rsid w:val="00587FC5"/>
    <w:rsid w:val="00593B59"/>
    <w:rsid w:val="005A2C52"/>
    <w:rsid w:val="005A72A9"/>
    <w:rsid w:val="005D1910"/>
    <w:rsid w:val="006029A2"/>
    <w:rsid w:val="00732FDB"/>
    <w:rsid w:val="00770F8D"/>
    <w:rsid w:val="007E4F23"/>
    <w:rsid w:val="007F2171"/>
    <w:rsid w:val="007F4C24"/>
    <w:rsid w:val="008169C0"/>
    <w:rsid w:val="00833795"/>
    <w:rsid w:val="008465B2"/>
    <w:rsid w:val="00851BBE"/>
    <w:rsid w:val="00853DBA"/>
    <w:rsid w:val="00867AFD"/>
    <w:rsid w:val="0087050F"/>
    <w:rsid w:val="008978F3"/>
    <w:rsid w:val="008B148F"/>
    <w:rsid w:val="008B49B1"/>
    <w:rsid w:val="008E0A05"/>
    <w:rsid w:val="008E1B8C"/>
    <w:rsid w:val="008E7D40"/>
    <w:rsid w:val="009529AE"/>
    <w:rsid w:val="009D7489"/>
    <w:rsid w:val="009E627F"/>
    <w:rsid w:val="00A2012A"/>
    <w:rsid w:val="00A2047C"/>
    <w:rsid w:val="00A2412F"/>
    <w:rsid w:val="00A278F0"/>
    <w:rsid w:val="00A34FE6"/>
    <w:rsid w:val="00A37F1E"/>
    <w:rsid w:val="00A432A6"/>
    <w:rsid w:val="00A45C48"/>
    <w:rsid w:val="00A60ADA"/>
    <w:rsid w:val="00A76AB3"/>
    <w:rsid w:val="00A9084F"/>
    <w:rsid w:val="00A947A1"/>
    <w:rsid w:val="00AC5920"/>
    <w:rsid w:val="00AD7755"/>
    <w:rsid w:val="00B0399D"/>
    <w:rsid w:val="00B35238"/>
    <w:rsid w:val="00B820DF"/>
    <w:rsid w:val="00B9074F"/>
    <w:rsid w:val="00B96498"/>
    <w:rsid w:val="00BE2AA6"/>
    <w:rsid w:val="00BF5D4D"/>
    <w:rsid w:val="00C039F1"/>
    <w:rsid w:val="00C44DA5"/>
    <w:rsid w:val="00C66A16"/>
    <w:rsid w:val="00C82364"/>
    <w:rsid w:val="00CB3CDB"/>
    <w:rsid w:val="00D05751"/>
    <w:rsid w:val="00D72237"/>
    <w:rsid w:val="00D82B4D"/>
    <w:rsid w:val="00D92F45"/>
    <w:rsid w:val="00D94819"/>
    <w:rsid w:val="00D96A39"/>
    <w:rsid w:val="00DB5F29"/>
    <w:rsid w:val="00DF5C19"/>
    <w:rsid w:val="00E2068E"/>
    <w:rsid w:val="00E564E2"/>
    <w:rsid w:val="00E616AB"/>
    <w:rsid w:val="00E80A84"/>
    <w:rsid w:val="00EA53B7"/>
    <w:rsid w:val="00EE1FC6"/>
    <w:rsid w:val="00EE2EE4"/>
    <w:rsid w:val="00EE430D"/>
    <w:rsid w:val="00EF19A7"/>
    <w:rsid w:val="00F027E2"/>
    <w:rsid w:val="00F264A5"/>
    <w:rsid w:val="00F33E5D"/>
    <w:rsid w:val="00F44831"/>
    <w:rsid w:val="00F644B2"/>
    <w:rsid w:val="00F76E06"/>
    <w:rsid w:val="00F83949"/>
    <w:rsid w:val="00F972ED"/>
    <w:rsid w:val="00FA4C80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05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05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05751"/>
    <w:rPr>
      <w:color w:val="0000FF"/>
      <w:u w:val="single"/>
    </w:rPr>
  </w:style>
  <w:style w:type="character" w:styleId="a4">
    <w:name w:val="Strong"/>
    <w:basedOn w:val="a0"/>
    <w:uiPriority w:val="22"/>
    <w:qFormat/>
    <w:rsid w:val="000B615D"/>
    <w:rPr>
      <w:b/>
      <w:bCs/>
    </w:rPr>
  </w:style>
  <w:style w:type="table" w:styleId="a5">
    <w:name w:val="Table Grid"/>
    <w:basedOn w:val="a1"/>
    <w:uiPriority w:val="59"/>
    <w:rsid w:val="00A4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-rteelement-p">
    <w:name w:val="ms-rteelement-p"/>
    <w:basedOn w:val="a"/>
    <w:rsid w:val="00C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0B7"/>
  </w:style>
  <w:style w:type="paragraph" w:styleId="aa">
    <w:name w:val="footer"/>
    <w:basedOn w:val="a"/>
    <w:link w:val="ab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0B7"/>
  </w:style>
  <w:style w:type="character" w:styleId="ac">
    <w:name w:val="Emphasis"/>
    <w:basedOn w:val="a0"/>
    <w:uiPriority w:val="20"/>
    <w:qFormat/>
    <w:rsid w:val="008E7D40"/>
    <w:rPr>
      <w:i/>
      <w:iCs/>
    </w:rPr>
  </w:style>
  <w:style w:type="paragraph" w:styleId="ad">
    <w:name w:val="Plain Text"/>
    <w:basedOn w:val="a"/>
    <w:link w:val="ae"/>
    <w:unhideWhenUsed/>
    <w:rsid w:val="008169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169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169C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semiHidden/>
    <w:rsid w:val="00B9074F"/>
    <w:p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05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05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05751"/>
    <w:rPr>
      <w:color w:val="0000FF"/>
      <w:u w:val="single"/>
    </w:rPr>
  </w:style>
  <w:style w:type="character" w:styleId="a4">
    <w:name w:val="Strong"/>
    <w:basedOn w:val="a0"/>
    <w:uiPriority w:val="22"/>
    <w:qFormat/>
    <w:rsid w:val="000B615D"/>
    <w:rPr>
      <w:b/>
      <w:bCs/>
    </w:rPr>
  </w:style>
  <w:style w:type="table" w:styleId="a5">
    <w:name w:val="Table Grid"/>
    <w:basedOn w:val="a1"/>
    <w:uiPriority w:val="59"/>
    <w:rsid w:val="00A4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-rteelement-p">
    <w:name w:val="ms-rteelement-p"/>
    <w:basedOn w:val="a"/>
    <w:rsid w:val="00C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0B7"/>
  </w:style>
  <w:style w:type="paragraph" w:styleId="aa">
    <w:name w:val="footer"/>
    <w:basedOn w:val="a"/>
    <w:link w:val="ab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0B7"/>
  </w:style>
  <w:style w:type="character" w:styleId="ac">
    <w:name w:val="Emphasis"/>
    <w:basedOn w:val="a0"/>
    <w:uiPriority w:val="20"/>
    <w:qFormat/>
    <w:rsid w:val="008E7D40"/>
    <w:rPr>
      <w:i/>
      <w:iCs/>
    </w:rPr>
  </w:style>
  <w:style w:type="paragraph" w:styleId="ad">
    <w:name w:val="Plain Text"/>
    <w:basedOn w:val="a"/>
    <w:link w:val="ae"/>
    <w:unhideWhenUsed/>
    <w:rsid w:val="008169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169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169C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semiHidden/>
    <w:rsid w:val="00B9074F"/>
    <w:p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114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890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ladimir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2</cp:revision>
  <dcterms:created xsi:type="dcterms:W3CDTF">2022-01-27T13:52:00Z</dcterms:created>
  <dcterms:modified xsi:type="dcterms:W3CDTF">2022-01-27T13:52:00Z</dcterms:modified>
</cp:coreProperties>
</file>